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7" w:rsidRPr="00C1356E" w:rsidRDefault="000C5937" w:rsidP="000C5937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C5937" w:rsidRPr="00C1356E" w:rsidRDefault="000C5937" w:rsidP="000C5937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</w:p>
    <w:p w:rsidR="000C5937" w:rsidRPr="00C1356E" w:rsidRDefault="000C5937" w:rsidP="000C5937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Кармало-Аделяково</w:t>
      </w:r>
    </w:p>
    <w:p w:rsidR="000C5937" w:rsidRPr="00C1356E" w:rsidRDefault="000C5937" w:rsidP="000C5937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C5937" w:rsidRPr="00C1356E" w:rsidRDefault="000C5937" w:rsidP="000C5937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      Сергиевский</w:t>
      </w:r>
    </w:p>
    <w:p w:rsidR="000C5937" w:rsidRPr="00C1356E" w:rsidRDefault="000C5937" w:rsidP="000C5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Самарской области</w:t>
      </w:r>
    </w:p>
    <w:p w:rsidR="000C5937" w:rsidRPr="00C1356E" w:rsidRDefault="000C5937" w:rsidP="000C5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0C5937" w:rsidRPr="00C1356E" w:rsidRDefault="000C5937" w:rsidP="000C5937">
      <w:pPr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6E">
        <w:rPr>
          <w:rFonts w:ascii="Times New Roman" w:hAnsi="Times New Roman" w:cs="Times New Roman"/>
          <w:sz w:val="24"/>
          <w:szCs w:val="24"/>
        </w:rPr>
        <w:t xml:space="preserve">  »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56E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0C5937" w:rsidRPr="00C1356E" w:rsidRDefault="000C5937" w:rsidP="000C5937">
      <w:pPr>
        <w:rPr>
          <w:rFonts w:ascii="Times New Roman" w:hAnsi="Times New Roman" w:cs="Times New Roman"/>
          <w:sz w:val="24"/>
          <w:szCs w:val="24"/>
        </w:rPr>
      </w:pPr>
      <w:r w:rsidRPr="00C1356E">
        <w:rPr>
          <w:rFonts w:ascii="Times New Roman" w:hAnsi="Times New Roman" w:cs="Times New Roman"/>
          <w:sz w:val="24"/>
          <w:szCs w:val="24"/>
        </w:rPr>
        <w:t xml:space="preserve">                     № </w:t>
      </w:r>
    </w:p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BE00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0C593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0C5937" w:rsidRPr="000C593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0C5937" w:rsidRPr="000C593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0C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Кармало-Аделяково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0C5937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</w:t>
      </w:r>
      <w:r w:rsidR="000C5937">
        <w:rPr>
          <w:rFonts w:ascii="Times New Roman" w:eastAsia="Calibri" w:hAnsi="Times New Roman"/>
          <w:snapToGrid w:val="0"/>
          <w:sz w:val="28"/>
          <w:szCs w:val="28"/>
        </w:rPr>
        <w:t>Кармало-Аделяково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0C5937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0C5937">
        <w:rPr>
          <w:rFonts w:ascii="Times New Roman" w:eastAsia="Calibri" w:hAnsi="Times New Roman"/>
          <w:snapToGrid w:val="0"/>
          <w:sz w:val="28"/>
          <w:szCs w:val="28"/>
        </w:rPr>
        <w:t xml:space="preserve"> 10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0C5937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C59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5937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857F5E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857F5E">
        <w:rPr>
          <w:rFonts w:ascii="Times New Roman" w:hAnsi="Times New Roman" w:cs="Times New Roman"/>
          <w:sz w:val="28"/>
          <w:szCs w:val="28"/>
        </w:rPr>
        <w:t xml:space="preserve"> 49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857F5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7F5E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857F5E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857F5E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57F5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7F5E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857F5E">
        <w:rPr>
          <w:bCs/>
          <w:sz w:val="28"/>
          <w:szCs w:val="28"/>
          <w:highlight w:val="green"/>
        </w:rPr>
        <w:softHyphen/>
      </w:r>
      <w:r w:rsidR="00857F5E">
        <w:rPr>
          <w:bCs/>
          <w:sz w:val="28"/>
          <w:szCs w:val="28"/>
          <w:highlight w:val="green"/>
        </w:rPr>
        <w:softHyphen/>
      </w:r>
      <w:r w:rsidR="00857F5E">
        <w:rPr>
          <w:bCs/>
          <w:sz w:val="28"/>
          <w:szCs w:val="28"/>
          <w:highlight w:val="green"/>
        </w:rPr>
        <w:softHyphen/>
      </w:r>
      <w:r w:rsidR="00857F5E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857F5E">
        <w:rPr>
          <w:bCs/>
          <w:sz w:val="28"/>
          <w:szCs w:val="28"/>
        </w:rPr>
        <w:t>Кармало-Аделяково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857F5E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7F5E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E97B8E" w:rsidRDefault="00E97B8E" w:rsidP="00E97B8E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857F5E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0C5937"/>
    <w:rsid w:val="00686FF2"/>
    <w:rsid w:val="00783FF3"/>
    <w:rsid w:val="00857F5E"/>
    <w:rsid w:val="00B201FE"/>
    <w:rsid w:val="00B600F5"/>
    <w:rsid w:val="00BE00D5"/>
    <w:rsid w:val="00D360C2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2022-05-20T04:48:00Z</dcterms:created>
  <dcterms:modified xsi:type="dcterms:W3CDTF">2022-12-26T09:29:00Z</dcterms:modified>
</cp:coreProperties>
</file>